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9479" w14:textId="77777777" w:rsidR="001714E1" w:rsidRDefault="003B693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Lystrup-Elsted-Elev Lokalhistoriske Forening</w:t>
      </w:r>
    </w:p>
    <w:p w14:paraId="44F5BFF2" w14:textId="77777777" w:rsidR="003B6930" w:rsidRPr="002214C8" w:rsidRDefault="002214C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2214C8">
        <w:rPr>
          <w:b/>
          <w:sz w:val="28"/>
          <w:szCs w:val="28"/>
        </w:rPr>
        <w:t xml:space="preserve">Referat af </w:t>
      </w:r>
      <w:r w:rsidR="003B6930" w:rsidRPr="002214C8">
        <w:rPr>
          <w:b/>
          <w:sz w:val="28"/>
          <w:szCs w:val="28"/>
        </w:rPr>
        <w:t>bestyrelsesmødet d. 25. februar kl. 16.30 i Lystrup Kirkes mødelokale:</w:t>
      </w:r>
    </w:p>
    <w:p w14:paraId="22D18686" w14:textId="77777777" w:rsidR="003B6930" w:rsidRPr="002214C8" w:rsidRDefault="002214C8" w:rsidP="002214C8">
      <w:pPr>
        <w:rPr>
          <w:i/>
          <w:sz w:val="24"/>
          <w:szCs w:val="28"/>
        </w:rPr>
      </w:pPr>
      <w:r w:rsidRPr="002214C8">
        <w:rPr>
          <w:i/>
          <w:sz w:val="24"/>
          <w:szCs w:val="28"/>
        </w:rPr>
        <w:t xml:space="preserve">Til stede: Sven Aage Christensen, Birgit Krarup, Tage Petersen, Marianne </w:t>
      </w:r>
      <w:proofErr w:type="spellStart"/>
      <w:r w:rsidRPr="002214C8">
        <w:rPr>
          <w:i/>
          <w:sz w:val="24"/>
          <w:szCs w:val="28"/>
        </w:rPr>
        <w:t>Vasard</w:t>
      </w:r>
      <w:proofErr w:type="spellEnd"/>
      <w:r w:rsidRPr="002214C8">
        <w:rPr>
          <w:i/>
          <w:sz w:val="24"/>
          <w:szCs w:val="28"/>
        </w:rPr>
        <w:t xml:space="preserve"> Nielsen, Peer Kjær Andersen, Arild Larsen, Hans Boas (referent) </w:t>
      </w:r>
      <w:r w:rsidRPr="002214C8">
        <w:rPr>
          <w:i/>
          <w:sz w:val="24"/>
          <w:szCs w:val="28"/>
        </w:rPr>
        <w:br/>
        <w:t xml:space="preserve">Afbud fra: Lars Konradsen </w:t>
      </w:r>
    </w:p>
    <w:p w14:paraId="5B2293D3" w14:textId="77777777" w:rsidR="003B6930" w:rsidRPr="002214C8" w:rsidRDefault="003B6930">
      <w:pPr>
        <w:rPr>
          <w:sz w:val="24"/>
          <w:szCs w:val="28"/>
        </w:rPr>
      </w:pPr>
      <w:r w:rsidRPr="002214C8">
        <w:rPr>
          <w:b/>
          <w:sz w:val="24"/>
          <w:szCs w:val="28"/>
        </w:rPr>
        <w:t xml:space="preserve">1.  Formanden:  </w:t>
      </w:r>
      <w:r w:rsidRPr="002214C8">
        <w:rPr>
          <w:sz w:val="24"/>
          <w:szCs w:val="28"/>
        </w:rPr>
        <w:t>Afholdt møde om årbogen i Lystrup Kirkes mødesal d. 4. februar.</w:t>
      </w:r>
    </w:p>
    <w:p w14:paraId="588DFAFD" w14:textId="77777777" w:rsidR="003B6930" w:rsidRPr="002214C8" w:rsidRDefault="00C40FD9">
      <w:pPr>
        <w:rPr>
          <w:sz w:val="24"/>
          <w:szCs w:val="28"/>
        </w:rPr>
      </w:pPr>
      <w:r>
        <w:rPr>
          <w:sz w:val="24"/>
          <w:szCs w:val="28"/>
        </w:rPr>
        <w:t xml:space="preserve">Der deltog ca. 25 mennesker, og der kom et par nye medlemmer. </w:t>
      </w:r>
      <w:r w:rsidR="00261A8C">
        <w:rPr>
          <w:sz w:val="24"/>
          <w:szCs w:val="28"/>
        </w:rPr>
        <w:t xml:space="preserve">Seks betalende deltagere. </w:t>
      </w:r>
      <w:r>
        <w:rPr>
          <w:sz w:val="24"/>
          <w:szCs w:val="28"/>
        </w:rPr>
        <w:br/>
        <w:t xml:space="preserve">Debat om formen: Måske skulle man ændre indholdet af sådan en aften. Det fungerer bedst, når der er noget ekstra, man kan supplere med. </w:t>
      </w:r>
      <w:r w:rsidR="00261A8C">
        <w:rPr>
          <w:sz w:val="24"/>
          <w:szCs w:val="28"/>
        </w:rPr>
        <w:br/>
        <w:t xml:space="preserve">Vi forventer, at der kommer flere til mødet i Elev onsdag den 26. februar. </w:t>
      </w:r>
    </w:p>
    <w:p w14:paraId="59E2A6FB" w14:textId="77777777" w:rsidR="00261A8C" w:rsidRPr="002214C8" w:rsidRDefault="003B6930">
      <w:pPr>
        <w:rPr>
          <w:sz w:val="24"/>
          <w:szCs w:val="28"/>
        </w:rPr>
      </w:pPr>
      <w:r w:rsidRPr="002214C8">
        <w:rPr>
          <w:b/>
          <w:sz w:val="24"/>
          <w:szCs w:val="28"/>
        </w:rPr>
        <w:t>2.  Kassereren:</w:t>
      </w:r>
      <w:r w:rsidRPr="002214C8">
        <w:rPr>
          <w:sz w:val="24"/>
          <w:szCs w:val="28"/>
        </w:rPr>
        <w:t xml:space="preserve"> Status på økonomi og medlemmer.</w:t>
      </w:r>
    </w:p>
    <w:p w14:paraId="672CDAAD" w14:textId="77777777" w:rsidR="003B6930" w:rsidRPr="002214C8" w:rsidRDefault="00261A8C">
      <w:pPr>
        <w:rPr>
          <w:sz w:val="24"/>
          <w:szCs w:val="28"/>
        </w:rPr>
      </w:pPr>
      <w:r>
        <w:rPr>
          <w:sz w:val="24"/>
          <w:szCs w:val="28"/>
        </w:rPr>
        <w:t xml:space="preserve">Der er 71 der har betalt kontingent for 2020. Der er udskrevet nye 63 medlemskort. </w:t>
      </w:r>
      <w:r>
        <w:rPr>
          <w:sz w:val="24"/>
          <w:szCs w:val="28"/>
        </w:rPr>
        <w:br/>
        <w:t xml:space="preserve">17.300 på kontoen og ca. 800 kr. i kontanter. Peer forbereder fremlæggelse af regnskab for 2019 og budget for 2020. (Arrangementer, årbøger, foredragsholdere samt støtte til Beboerhuset. </w:t>
      </w:r>
    </w:p>
    <w:p w14:paraId="3ECE037A" w14:textId="77777777" w:rsidR="003B6930" w:rsidRPr="002214C8" w:rsidRDefault="003B6930">
      <w:pPr>
        <w:rPr>
          <w:sz w:val="24"/>
          <w:szCs w:val="28"/>
        </w:rPr>
      </w:pPr>
      <w:r w:rsidRPr="002214C8">
        <w:rPr>
          <w:b/>
          <w:sz w:val="24"/>
          <w:szCs w:val="28"/>
        </w:rPr>
        <w:t>3.  Indkaldelse til generalforsamling:</w:t>
      </w:r>
      <w:r w:rsidRPr="002214C8">
        <w:rPr>
          <w:sz w:val="24"/>
          <w:szCs w:val="28"/>
        </w:rPr>
        <w:t xml:space="preserve"> </w:t>
      </w:r>
      <w:r w:rsidR="00DD16DF" w:rsidRPr="002214C8">
        <w:rPr>
          <w:sz w:val="24"/>
          <w:szCs w:val="28"/>
        </w:rPr>
        <w:t>Forslag til bestyrelsesmedlemmer, samt indkaldelsesbrev til medlemmerne, evt. aktivitet efter generalforsamlingen.</w:t>
      </w:r>
    </w:p>
    <w:p w14:paraId="006836FE" w14:textId="77777777" w:rsidR="00DD16DF" w:rsidRPr="002214C8" w:rsidRDefault="00805E07">
      <w:pPr>
        <w:rPr>
          <w:sz w:val="24"/>
          <w:szCs w:val="28"/>
        </w:rPr>
      </w:pPr>
      <w:r>
        <w:rPr>
          <w:sz w:val="24"/>
          <w:szCs w:val="28"/>
        </w:rPr>
        <w:t xml:space="preserve">Generalforsamlingen finder sted onsdag den 18. marts kl. 19.30 på Lystrup Bibliotek. </w:t>
      </w:r>
      <w:r>
        <w:rPr>
          <w:sz w:val="24"/>
          <w:szCs w:val="28"/>
        </w:rPr>
        <w:br/>
      </w:r>
      <w:r w:rsidR="00261A8C">
        <w:rPr>
          <w:sz w:val="24"/>
          <w:szCs w:val="28"/>
        </w:rPr>
        <w:t xml:space="preserve">I år er Tage Petersen og Birgit Krarup på valg, samt Arild </w:t>
      </w:r>
      <w:r>
        <w:rPr>
          <w:sz w:val="24"/>
          <w:szCs w:val="28"/>
        </w:rPr>
        <w:t xml:space="preserve">Larsen </w:t>
      </w:r>
      <w:r w:rsidR="00261A8C">
        <w:rPr>
          <w:sz w:val="24"/>
          <w:szCs w:val="28"/>
        </w:rPr>
        <w:t xml:space="preserve">som suppleant. </w:t>
      </w:r>
      <w:r>
        <w:rPr>
          <w:sz w:val="24"/>
          <w:szCs w:val="28"/>
        </w:rPr>
        <w:t>De er alle tre er parat til genvalg.</w:t>
      </w:r>
      <w:r w:rsidR="00261A8C">
        <w:rPr>
          <w:sz w:val="24"/>
          <w:szCs w:val="28"/>
        </w:rPr>
        <w:br/>
        <w:t>Poul Erik Pedersen fra Elev er på valg som revisor.</w:t>
      </w:r>
      <w:r>
        <w:rPr>
          <w:sz w:val="24"/>
          <w:szCs w:val="28"/>
        </w:rPr>
        <w:t xml:space="preserve"> Tage spørger, om han ønsker genvalg. </w:t>
      </w:r>
      <w:r w:rsidR="00261A8C">
        <w:rPr>
          <w:sz w:val="24"/>
          <w:szCs w:val="28"/>
        </w:rPr>
        <w:t xml:space="preserve"> </w:t>
      </w:r>
      <w:r w:rsidR="00261A8C">
        <w:rPr>
          <w:sz w:val="24"/>
          <w:szCs w:val="28"/>
        </w:rPr>
        <w:br/>
        <w:t>Iben Vinther Nordestgaard bliver spurgt, om hun vil</w:t>
      </w:r>
      <w:r>
        <w:rPr>
          <w:sz w:val="24"/>
          <w:szCs w:val="28"/>
        </w:rPr>
        <w:t xml:space="preserve"> være dirigent. </w:t>
      </w:r>
      <w:r>
        <w:rPr>
          <w:sz w:val="24"/>
          <w:szCs w:val="28"/>
        </w:rPr>
        <w:br/>
        <w:t>De fire nye plancher om Elsted-Lystrup Beboerhus</w:t>
      </w:r>
      <w:r w:rsidR="00FA4E7C">
        <w:rPr>
          <w:sz w:val="24"/>
          <w:szCs w:val="28"/>
        </w:rPr>
        <w:t>,</w:t>
      </w:r>
      <w:r>
        <w:rPr>
          <w:sz w:val="24"/>
          <w:szCs w:val="28"/>
        </w:rPr>
        <w:t xml:space="preserve"> som den lokalhistoriske samling har produceret, bliver udstillet. </w:t>
      </w:r>
      <w:r w:rsidR="00FA4E7C">
        <w:rPr>
          <w:sz w:val="24"/>
          <w:szCs w:val="28"/>
        </w:rPr>
        <w:br/>
        <w:t xml:space="preserve">Indkaldelse til generalforsamlingen, som udarbejdes af Sven Aage, udsendes i førstkommende weekend. </w:t>
      </w:r>
    </w:p>
    <w:p w14:paraId="39124F51" w14:textId="77777777" w:rsidR="00DD16DF" w:rsidRDefault="00DD16DF">
      <w:pPr>
        <w:rPr>
          <w:sz w:val="24"/>
          <w:szCs w:val="28"/>
        </w:rPr>
      </w:pPr>
      <w:r w:rsidRPr="002214C8">
        <w:rPr>
          <w:b/>
          <w:sz w:val="24"/>
          <w:szCs w:val="28"/>
        </w:rPr>
        <w:t xml:space="preserve">4.  Arrangement </w:t>
      </w:r>
      <w:r w:rsidR="00191DA9">
        <w:rPr>
          <w:b/>
          <w:sz w:val="24"/>
          <w:szCs w:val="28"/>
        </w:rPr>
        <w:t xml:space="preserve">d. 22. april i Elsted Sognegård og andre arrangementer. </w:t>
      </w:r>
    </w:p>
    <w:p w14:paraId="0E79B43E" w14:textId="77777777" w:rsidR="00191DA9" w:rsidRDefault="00FA4E7C">
      <w:pPr>
        <w:rPr>
          <w:sz w:val="24"/>
          <w:szCs w:val="28"/>
        </w:rPr>
      </w:pPr>
      <w:r>
        <w:rPr>
          <w:sz w:val="24"/>
          <w:szCs w:val="28"/>
        </w:rPr>
        <w:t xml:space="preserve">Dette arrangement er lagt på det lokalhistoriske arkivs hjemmeside. </w:t>
      </w:r>
      <w:r>
        <w:rPr>
          <w:sz w:val="24"/>
          <w:szCs w:val="28"/>
        </w:rPr>
        <w:br/>
        <w:t>Sven Aage sørger for</w:t>
      </w:r>
      <w:r w:rsidR="00191DA9">
        <w:rPr>
          <w:sz w:val="24"/>
          <w:szCs w:val="28"/>
        </w:rPr>
        <w:t xml:space="preserve"> indkøb til kaffe og småkager. </w:t>
      </w:r>
    </w:p>
    <w:p w14:paraId="6E0459E8" w14:textId="77777777" w:rsidR="00FA4E7C" w:rsidRDefault="00FA4E7C">
      <w:pPr>
        <w:rPr>
          <w:sz w:val="24"/>
          <w:szCs w:val="28"/>
        </w:rPr>
      </w:pPr>
      <w:r>
        <w:rPr>
          <w:sz w:val="24"/>
          <w:szCs w:val="28"/>
        </w:rPr>
        <w:t>Birgit og Marianne har været til møde med Iben Nordestgaard angående</w:t>
      </w:r>
      <w:r w:rsidR="00191DA9">
        <w:rPr>
          <w:sz w:val="24"/>
          <w:szCs w:val="28"/>
        </w:rPr>
        <w:t xml:space="preserve"> enten</w:t>
      </w:r>
      <w:r>
        <w:rPr>
          <w:sz w:val="24"/>
          <w:szCs w:val="28"/>
        </w:rPr>
        <w:t xml:space="preserve"> tirsdag den 22. september eller onsdag den 7. oktober, hvor der skal holdes et møde om den gamle kirkebog. </w:t>
      </w:r>
      <w:r w:rsidR="00191DA9">
        <w:rPr>
          <w:sz w:val="24"/>
          <w:szCs w:val="28"/>
        </w:rPr>
        <w:br/>
        <w:t xml:space="preserve">Marianne arbejder på at finde en foredragsholder. </w:t>
      </w:r>
    </w:p>
    <w:p w14:paraId="37F9F9A4" w14:textId="77777777" w:rsidR="00191DA9" w:rsidRPr="00FA4E7C" w:rsidRDefault="00191DA9">
      <w:pPr>
        <w:rPr>
          <w:sz w:val="24"/>
          <w:szCs w:val="28"/>
        </w:rPr>
      </w:pPr>
      <w:r>
        <w:rPr>
          <w:sz w:val="24"/>
          <w:szCs w:val="28"/>
        </w:rPr>
        <w:t xml:space="preserve">Der er møde onsdag den 4. marts om arrangementet i anledning af genforeningsjubilæet søndag den 14. juni kl. 14.00. </w:t>
      </w:r>
    </w:p>
    <w:p w14:paraId="0BEAD2D6" w14:textId="77777777" w:rsidR="00FA4E7C" w:rsidRPr="00191DA9" w:rsidRDefault="00191DA9">
      <w:pPr>
        <w:rPr>
          <w:sz w:val="24"/>
          <w:szCs w:val="28"/>
        </w:rPr>
      </w:pPr>
      <w:r>
        <w:rPr>
          <w:sz w:val="24"/>
          <w:szCs w:val="28"/>
        </w:rPr>
        <w:t xml:space="preserve">Lokalarkivernes dag er lørdag den 14. november. Vi håber på, at det kan blive i Lystrup Hallen. </w:t>
      </w:r>
    </w:p>
    <w:p w14:paraId="4AA70F71" w14:textId="77777777" w:rsidR="00DD16DF" w:rsidRPr="002214C8" w:rsidRDefault="00DD16DF">
      <w:pPr>
        <w:rPr>
          <w:b/>
          <w:sz w:val="24"/>
          <w:szCs w:val="28"/>
        </w:rPr>
      </w:pPr>
      <w:r w:rsidRPr="002214C8">
        <w:rPr>
          <w:b/>
          <w:sz w:val="24"/>
          <w:szCs w:val="28"/>
        </w:rPr>
        <w:lastRenderedPageBreak/>
        <w:t>5.  Eventuelt:</w:t>
      </w:r>
    </w:p>
    <w:p w14:paraId="060848A2" w14:textId="77777777" w:rsidR="00DD16DF" w:rsidRPr="00191DA9" w:rsidRDefault="00C65C2A">
      <w:pPr>
        <w:rPr>
          <w:sz w:val="24"/>
          <w:szCs w:val="28"/>
        </w:rPr>
      </w:pPr>
      <w:r>
        <w:rPr>
          <w:sz w:val="24"/>
          <w:szCs w:val="28"/>
        </w:rPr>
        <w:t xml:space="preserve">Intet føres til protokols. </w:t>
      </w:r>
    </w:p>
    <w:p w14:paraId="06D71585" w14:textId="77777777" w:rsidR="00DD16DF" w:rsidRDefault="00DD16DF">
      <w:pPr>
        <w:rPr>
          <w:b/>
          <w:sz w:val="24"/>
          <w:szCs w:val="28"/>
        </w:rPr>
      </w:pPr>
      <w:r w:rsidRPr="002214C8">
        <w:rPr>
          <w:b/>
          <w:sz w:val="24"/>
          <w:szCs w:val="28"/>
        </w:rPr>
        <w:t>6.  Næste møde:</w:t>
      </w:r>
    </w:p>
    <w:p w14:paraId="0461384E" w14:textId="77777777" w:rsidR="00C65C2A" w:rsidRPr="00C65C2A" w:rsidRDefault="00C65C2A">
      <w:pPr>
        <w:rPr>
          <w:sz w:val="24"/>
          <w:szCs w:val="28"/>
        </w:rPr>
      </w:pPr>
      <w:r>
        <w:rPr>
          <w:sz w:val="24"/>
          <w:szCs w:val="28"/>
        </w:rPr>
        <w:t xml:space="preserve">Konstituerende møde onsdag den 18. marts efter generalforsamlingen. </w:t>
      </w:r>
      <w:r>
        <w:rPr>
          <w:sz w:val="24"/>
          <w:szCs w:val="28"/>
        </w:rPr>
        <w:br/>
        <w:t xml:space="preserve">Her vil vi fastsætte </w:t>
      </w:r>
      <w:r w:rsidR="0020367B">
        <w:rPr>
          <w:sz w:val="24"/>
          <w:szCs w:val="28"/>
        </w:rPr>
        <w:t xml:space="preserve">dato for </w:t>
      </w:r>
      <w:r>
        <w:rPr>
          <w:sz w:val="24"/>
          <w:szCs w:val="28"/>
        </w:rPr>
        <w:t xml:space="preserve">næste møde, hvor vi også vil have mere information om </w:t>
      </w:r>
      <w:r w:rsidR="0020367B">
        <w:rPr>
          <w:sz w:val="24"/>
          <w:szCs w:val="28"/>
        </w:rPr>
        <w:t xml:space="preserve">planlægningen af </w:t>
      </w:r>
      <w:r>
        <w:rPr>
          <w:sz w:val="24"/>
          <w:szCs w:val="28"/>
        </w:rPr>
        <w:t xml:space="preserve">genforeningsjubilæet. </w:t>
      </w:r>
    </w:p>
    <w:sectPr w:rsidR="00C65C2A" w:rsidRPr="00C65C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0"/>
    <w:rsid w:val="001714E1"/>
    <w:rsid w:val="00191DA9"/>
    <w:rsid w:val="0020367B"/>
    <w:rsid w:val="002214C8"/>
    <w:rsid w:val="00261A8C"/>
    <w:rsid w:val="003B6930"/>
    <w:rsid w:val="00805E07"/>
    <w:rsid w:val="00BC69D1"/>
    <w:rsid w:val="00C40FD9"/>
    <w:rsid w:val="00C65C2A"/>
    <w:rsid w:val="00DD16DF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F492"/>
  <w15:docId w15:val="{A5FD45D1-9D6B-4498-8D5C-F03B2C8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Aage</dc:creator>
  <cp:keywords/>
  <dc:description/>
  <cp:lastModifiedBy>Tage Petersen</cp:lastModifiedBy>
  <cp:revision>2</cp:revision>
  <cp:lastPrinted>2020-02-20T20:06:00Z</cp:lastPrinted>
  <dcterms:created xsi:type="dcterms:W3CDTF">2020-02-26T15:09:00Z</dcterms:created>
  <dcterms:modified xsi:type="dcterms:W3CDTF">2020-02-26T15:09:00Z</dcterms:modified>
</cp:coreProperties>
</file>